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CE5" w:rsidRPr="00EE1F12" w:rsidRDefault="00A95CE5" w:rsidP="00A95CE5">
      <w:pPr>
        <w:ind w:right="-601"/>
        <w:jc w:val="center"/>
        <w:rPr>
          <w:noProof/>
        </w:rPr>
      </w:pPr>
      <w:r>
        <w:rPr>
          <w:noProof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Pr="00A95CE5">
        <w:rPr>
          <w:noProof/>
        </w:rPr>
        <w:t xml:space="preserve">приложение </w:t>
      </w:r>
      <w:r w:rsidR="00630BE6" w:rsidRPr="00EE1F12">
        <w:rPr>
          <w:noProof/>
        </w:rPr>
        <w:t>1</w:t>
      </w:r>
    </w:p>
    <w:p w:rsidR="00A95CE5" w:rsidRDefault="00A95CE5" w:rsidP="00A95CE5">
      <w:pPr>
        <w:jc w:val="center"/>
        <w:rPr>
          <w:noProof/>
          <w:sz w:val="24"/>
          <w:szCs w:val="24"/>
        </w:rPr>
      </w:pPr>
    </w:p>
    <w:p w:rsidR="00A95CE5" w:rsidRDefault="00A95CE5" w:rsidP="00A95CE5">
      <w:pPr>
        <w:jc w:val="center"/>
        <w:rPr>
          <w:noProof/>
          <w:sz w:val="24"/>
          <w:szCs w:val="24"/>
        </w:rPr>
      </w:pPr>
    </w:p>
    <w:p w:rsidR="00A95CE5" w:rsidRDefault="00A95CE5" w:rsidP="00A95CE5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СПРАВКА </w:t>
      </w:r>
    </w:p>
    <w:p w:rsidR="00A95CE5" w:rsidRDefault="00A95CE5" w:rsidP="00A95CE5">
      <w:pPr>
        <w:ind w:right="-459"/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входящей корреспонденции по тематике обращений граждан</w:t>
      </w:r>
    </w:p>
    <w:p w:rsidR="00A95CE5" w:rsidRDefault="00A95CE5" w:rsidP="00A95CE5">
      <w:pPr>
        <w:tabs>
          <w:tab w:val="left" w:pos="426"/>
        </w:tabs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 Управлении Федеральной налоговой службы по Красноярскому краю,</w:t>
      </w:r>
    </w:p>
    <w:p w:rsidR="00A95CE5" w:rsidRDefault="00A95CE5" w:rsidP="00A95CE5">
      <w:pPr>
        <w:tabs>
          <w:tab w:val="left" w:pos="426"/>
        </w:tabs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поступившей в базу данных «Канцелярия ЗГ»</w:t>
      </w:r>
    </w:p>
    <w:p w:rsidR="00A95CE5" w:rsidRDefault="00A95CE5" w:rsidP="00A95CE5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lang w:val="en-US"/>
        </w:rPr>
        <w:t>c</w:t>
      </w:r>
      <w:r>
        <w:rPr>
          <w:noProof/>
          <w:sz w:val="24"/>
          <w:szCs w:val="24"/>
        </w:rPr>
        <w:t xml:space="preserve"> 01.06.2023 по 30.06.2023</w:t>
      </w:r>
    </w:p>
    <w:p w:rsidR="00A95CE5" w:rsidRPr="00D92CAB" w:rsidRDefault="00A95CE5" w:rsidP="00A95CE5">
      <w:pPr>
        <w:jc w:val="center"/>
        <w:rPr>
          <w:noProof/>
          <w:sz w:val="24"/>
        </w:rPr>
      </w:pPr>
    </w:p>
    <w:p w:rsidR="00A95CE5" w:rsidRDefault="00A95CE5" w:rsidP="00A95CE5">
      <w:pPr>
        <w:jc w:val="center"/>
        <w:rPr>
          <w:noProof/>
        </w:rPr>
      </w:pPr>
      <w:r>
        <w:rPr>
          <w:noProof/>
        </w:rPr>
        <w:t>в соответствии с Типовым общероссийским тематическим классификатором обращений граждан</w:t>
      </w:r>
    </w:p>
    <w:tbl>
      <w:tblPr>
        <w:tblW w:w="10064" w:type="dxa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8"/>
        <w:gridCol w:w="1276"/>
      </w:tblGrid>
      <w:tr w:rsidR="00B52B6B" w:rsidTr="00A95CE5">
        <w:trPr>
          <w:cantSplit/>
          <w:trHeight w:val="230"/>
        </w:trPr>
        <w:tc>
          <w:tcPr>
            <w:tcW w:w="8788" w:type="dxa"/>
            <w:vMerge w:val="restart"/>
          </w:tcPr>
          <w:p w:rsidR="00B52B6B" w:rsidRPr="00630BE6" w:rsidRDefault="00B52B6B">
            <w:pPr>
              <w:jc w:val="center"/>
              <w:rPr>
                <w:noProof/>
                <w:sz w:val="18"/>
              </w:rPr>
            </w:pPr>
          </w:p>
          <w:p w:rsidR="00B52B6B" w:rsidRPr="00A95CE5" w:rsidRDefault="00526A79">
            <w:pPr>
              <w:jc w:val="center"/>
            </w:pPr>
            <w:r w:rsidRPr="00A95CE5">
              <w:rPr>
                <w:noProof/>
              </w:rPr>
              <w:t>Наименование тематики документа</w:t>
            </w:r>
          </w:p>
        </w:tc>
        <w:tc>
          <w:tcPr>
            <w:tcW w:w="1276" w:type="dxa"/>
            <w:vMerge w:val="restart"/>
            <w:vAlign w:val="center"/>
          </w:tcPr>
          <w:p w:rsidR="00B52B6B" w:rsidRDefault="00526A7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B52B6B" w:rsidTr="00A95CE5">
        <w:trPr>
          <w:cantSplit/>
          <w:trHeight w:val="437"/>
        </w:trPr>
        <w:tc>
          <w:tcPr>
            <w:tcW w:w="8788" w:type="dxa"/>
            <w:vMerge/>
          </w:tcPr>
          <w:p w:rsidR="00B52B6B" w:rsidRDefault="00B52B6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  <w:vMerge/>
          </w:tcPr>
          <w:p w:rsidR="00B52B6B" w:rsidRDefault="00B52B6B">
            <w:pPr>
              <w:jc w:val="center"/>
              <w:rPr>
                <w:noProof/>
                <w:sz w:val="18"/>
              </w:rPr>
            </w:pPr>
          </w:p>
        </w:tc>
      </w:tr>
      <w:tr w:rsidR="00B52B6B" w:rsidTr="00A95CE5">
        <w:trPr>
          <w:cantSplit/>
        </w:trPr>
        <w:tc>
          <w:tcPr>
            <w:tcW w:w="8788" w:type="dxa"/>
          </w:tcPr>
          <w:p w:rsidR="00B52B6B" w:rsidRDefault="00526A7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B52B6B" w:rsidRDefault="00526A7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B52B6B" w:rsidRPr="00A95CE5" w:rsidTr="00A95CE5">
        <w:trPr>
          <w:cantSplit/>
        </w:trPr>
        <w:tc>
          <w:tcPr>
            <w:tcW w:w="8788" w:type="dxa"/>
          </w:tcPr>
          <w:p w:rsidR="00B52B6B" w:rsidRPr="00A95CE5" w:rsidRDefault="00526A79">
            <w:pPr>
              <w:rPr>
                <w:noProof/>
              </w:rPr>
            </w:pPr>
            <w:r w:rsidRPr="00A95CE5">
              <w:rPr>
                <w:noProof/>
              </w:rPr>
              <w:t>0001.0002.0027.0122 Неполучение ответа на обращение</w:t>
            </w:r>
          </w:p>
        </w:tc>
        <w:tc>
          <w:tcPr>
            <w:tcW w:w="1276" w:type="dxa"/>
          </w:tcPr>
          <w:p w:rsidR="00B52B6B" w:rsidRPr="00A95CE5" w:rsidRDefault="00526A79" w:rsidP="00A95CE5">
            <w:pPr>
              <w:jc w:val="center"/>
              <w:rPr>
                <w:noProof/>
              </w:rPr>
            </w:pPr>
            <w:r w:rsidRPr="00A95CE5">
              <w:rPr>
                <w:noProof/>
              </w:rPr>
              <w:t>1</w:t>
            </w:r>
          </w:p>
        </w:tc>
      </w:tr>
      <w:tr w:rsidR="00526A79" w:rsidRPr="00A95CE5" w:rsidTr="00A95CE5">
        <w:trPr>
          <w:cantSplit/>
        </w:trPr>
        <w:tc>
          <w:tcPr>
            <w:tcW w:w="8788" w:type="dxa"/>
          </w:tcPr>
          <w:p w:rsidR="00526A79" w:rsidRPr="00A95CE5" w:rsidRDefault="00526A79">
            <w:pPr>
              <w:rPr>
                <w:noProof/>
              </w:rPr>
            </w:pPr>
            <w:r w:rsidRPr="00A95CE5">
              <w:rPr>
                <w:noProof/>
              </w:rPr>
              <w:t>0001.0002.0027.0131 Прекращение рассмотрения обращения</w:t>
            </w:r>
          </w:p>
        </w:tc>
        <w:tc>
          <w:tcPr>
            <w:tcW w:w="1276" w:type="dxa"/>
          </w:tcPr>
          <w:p w:rsidR="00526A79" w:rsidRPr="00A95CE5" w:rsidRDefault="00526A79" w:rsidP="00A95CE5">
            <w:pPr>
              <w:jc w:val="center"/>
              <w:rPr>
                <w:noProof/>
              </w:rPr>
            </w:pPr>
            <w:r w:rsidRPr="00A95CE5">
              <w:rPr>
                <w:noProof/>
              </w:rPr>
              <w:t>5</w:t>
            </w:r>
          </w:p>
        </w:tc>
      </w:tr>
      <w:tr w:rsidR="00526A79" w:rsidRPr="00A95CE5" w:rsidTr="00A95CE5">
        <w:trPr>
          <w:cantSplit/>
        </w:trPr>
        <w:tc>
          <w:tcPr>
            <w:tcW w:w="8788" w:type="dxa"/>
          </w:tcPr>
          <w:p w:rsidR="00526A79" w:rsidRPr="00A95CE5" w:rsidRDefault="00526A79">
            <w:pPr>
              <w:rPr>
                <w:noProof/>
              </w:rPr>
            </w:pPr>
            <w:r w:rsidRPr="00A95CE5">
              <w:rPr>
                <w:noProof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1276" w:type="dxa"/>
          </w:tcPr>
          <w:p w:rsidR="00526A79" w:rsidRPr="00A95CE5" w:rsidRDefault="00526A79" w:rsidP="00A95CE5">
            <w:pPr>
              <w:jc w:val="center"/>
              <w:rPr>
                <w:noProof/>
              </w:rPr>
            </w:pPr>
            <w:r w:rsidRPr="00A95CE5">
              <w:rPr>
                <w:noProof/>
              </w:rPr>
              <w:t>20</w:t>
            </w:r>
          </w:p>
        </w:tc>
      </w:tr>
      <w:tr w:rsidR="00526A79" w:rsidRPr="00A95CE5" w:rsidTr="00A95CE5">
        <w:trPr>
          <w:cantSplit/>
        </w:trPr>
        <w:tc>
          <w:tcPr>
            <w:tcW w:w="8788" w:type="dxa"/>
          </w:tcPr>
          <w:p w:rsidR="00526A79" w:rsidRPr="00A95CE5" w:rsidRDefault="00526A79">
            <w:pPr>
              <w:rPr>
                <w:noProof/>
              </w:rPr>
            </w:pPr>
            <w:r w:rsidRPr="00A95CE5">
              <w:rPr>
                <w:noProof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1276" w:type="dxa"/>
          </w:tcPr>
          <w:p w:rsidR="00526A79" w:rsidRPr="00A95CE5" w:rsidRDefault="00526A79" w:rsidP="00A95CE5">
            <w:pPr>
              <w:jc w:val="center"/>
              <w:rPr>
                <w:noProof/>
              </w:rPr>
            </w:pPr>
            <w:r w:rsidRPr="00A95CE5">
              <w:rPr>
                <w:noProof/>
              </w:rPr>
              <w:t>2</w:t>
            </w:r>
          </w:p>
        </w:tc>
      </w:tr>
      <w:tr w:rsidR="00526A79" w:rsidRPr="00A95CE5" w:rsidTr="00A95CE5">
        <w:trPr>
          <w:cantSplit/>
        </w:trPr>
        <w:tc>
          <w:tcPr>
            <w:tcW w:w="8788" w:type="dxa"/>
          </w:tcPr>
          <w:p w:rsidR="00526A79" w:rsidRPr="00A95CE5" w:rsidRDefault="00526A79">
            <w:pPr>
              <w:rPr>
                <w:noProof/>
              </w:rPr>
            </w:pPr>
            <w:r w:rsidRPr="00A95CE5">
              <w:rPr>
                <w:noProof/>
              </w:rPr>
              <w:t>0002.0006.0065.0258 Нормативное правовое регулирование в сфере труда</w:t>
            </w:r>
          </w:p>
        </w:tc>
        <w:tc>
          <w:tcPr>
            <w:tcW w:w="1276" w:type="dxa"/>
          </w:tcPr>
          <w:p w:rsidR="00526A79" w:rsidRPr="00A95CE5" w:rsidRDefault="00526A79" w:rsidP="00A95CE5">
            <w:pPr>
              <w:jc w:val="center"/>
              <w:rPr>
                <w:noProof/>
              </w:rPr>
            </w:pPr>
            <w:r w:rsidRPr="00A95CE5">
              <w:rPr>
                <w:noProof/>
              </w:rPr>
              <w:t>1</w:t>
            </w:r>
          </w:p>
        </w:tc>
      </w:tr>
      <w:tr w:rsidR="00526A79" w:rsidRPr="00A95CE5" w:rsidTr="00A95CE5">
        <w:trPr>
          <w:cantSplit/>
        </w:trPr>
        <w:tc>
          <w:tcPr>
            <w:tcW w:w="8788" w:type="dxa"/>
          </w:tcPr>
          <w:p w:rsidR="00526A79" w:rsidRPr="00A95CE5" w:rsidRDefault="00526A79">
            <w:pPr>
              <w:rPr>
                <w:noProof/>
              </w:rPr>
            </w:pPr>
            <w:r w:rsidRPr="00A95CE5">
              <w:rPr>
                <w:noProof/>
              </w:rPr>
              <w:t>0002.0007.0072.0288 Просьбы об оказании финансовой помощи</w:t>
            </w:r>
          </w:p>
        </w:tc>
        <w:tc>
          <w:tcPr>
            <w:tcW w:w="1276" w:type="dxa"/>
          </w:tcPr>
          <w:p w:rsidR="00526A79" w:rsidRPr="00A95CE5" w:rsidRDefault="00526A79" w:rsidP="00A95CE5">
            <w:pPr>
              <w:jc w:val="center"/>
              <w:rPr>
                <w:noProof/>
              </w:rPr>
            </w:pPr>
            <w:r w:rsidRPr="00A95CE5">
              <w:rPr>
                <w:noProof/>
              </w:rPr>
              <w:t>1</w:t>
            </w:r>
          </w:p>
        </w:tc>
      </w:tr>
      <w:tr w:rsidR="00526A79" w:rsidRPr="00A95CE5" w:rsidTr="00A95CE5">
        <w:trPr>
          <w:cantSplit/>
        </w:trPr>
        <w:tc>
          <w:tcPr>
            <w:tcW w:w="8788" w:type="dxa"/>
          </w:tcPr>
          <w:p w:rsidR="00526A79" w:rsidRPr="00A95CE5" w:rsidRDefault="00526A79">
            <w:pPr>
              <w:rPr>
                <w:noProof/>
              </w:rPr>
            </w:pPr>
            <w:r w:rsidRPr="00A95CE5">
              <w:rPr>
                <w:noProof/>
              </w:rPr>
              <w:t>0003.0008.0086.0538 Налоговые преференции и льготы физическим лицам</w:t>
            </w:r>
          </w:p>
        </w:tc>
        <w:tc>
          <w:tcPr>
            <w:tcW w:w="1276" w:type="dxa"/>
          </w:tcPr>
          <w:p w:rsidR="00526A79" w:rsidRPr="00A95CE5" w:rsidRDefault="00526A79" w:rsidP="00A95CE5">
            <w:pPr>
              <w:jc w:val="center"/>
              <w:rPr>
                <w:noProof/>
              </w:rPr>
            </w:pPr>
            <w:r w:rsidRPr="00A95CE5">
              <w:rPr>
                <w:noProof/>
              </w:rPr>
              <w:t>2</w:t>
            </w:r>
          </w:p>
        </w:tc>
      </w:tr>
      <w:tr w:rsidR="00526A79" w:rsidRPr="00A95CE5" w:rsidTr="00A95CE5">
        <w:trPr>
          <w:cantSplit/>
        </w:trPr>
        <w:tc>
          <w:tcPr>
            <w:tcW w:w="8788" w:type="dxa"/>
          </w:tcPr>
          <w:p w:rsidR="00526A79" w:rsidRPr="00A95CE5" w:rsidRDefault="00526A79">
            <w:pPr>
              <w:rPr>
                <w:noProof/>
              </w:rPr>
            </w:pPr>
            <w:r w:rsidRPr="00A95CE5">
              <w:rPr>
                <w:noProof/>
              </w:rPr>
              <w:t>0003.0008.0086.0540 Земельный налог</w:t>
            </w:r>
          </w:p>
        </w:tc>
        <w:tc>
          <w:tcPr>
            <w:tcW w:w="1276" w:type="dxa"/>
          </w:tcPr>
          <w:p w:rsidR="00526A79" w:rsidRPr="00A95CE5" w:rsidRDefault="00526A79" w:rsidP="00A95CE5">
            <w:pPr>
              <w:jc w:val="center"/>
              <w:rPr>
                <w:noProof/>
              </w:rPr>
            </w:pPr>
            <w:r w:rsidRPr="00A95CE5">
              <w:rPr>
                <w:noProof/>
              </w:rPr>
              <w:t>2</w:t>
            </w:r>
          </w:p>
        </w:tc>
      </w:tr>
      <w:tr w:rsidR="00526A79" w:rsidRPr="00A95CE5" w:rsidTr="00A95CE5">
        <w:trPr>
          <w:cantSplit/>
        </w:trPr>
        <w:tc>
          <w:tcPr>
            <w:tcW w:w="8788" w:type="dxa"/>
          </w:tcPr>
          <w:p w:rsidR="00526A79" w:rsidRPr="00A95CE5" w:rsidRDefault="00526A79">
            <w:pPr>
              <w:rPr>
                <w:noProof/>
              </w:rPr>
            </w:pPr>
            <w:r w:rsidRPr="00A95CE5">
              <w:rPr>
                <w:noProof/>
              </w:rPr>
              <w:t>0003.0008.0086.0542 Налог на добычу полезных ископаемых</w:t>
            </w:r>
          </w:p>
        </w:tc>
        <w:tc>
          <w:tcPr>
            <w:tcW w:w="1276" w:type="dxa"/>
          </w:tcPr>
          <w:p w:rsidR="00526A79" w:rsidRPr="00A95CE5" w:rsidRDefault="00526A79" w:rsidP="00A95CE5">
            <w:pPr>
              <w:jc w:val="center"/>
              <w:rPr>
                <w:noProof/>
              </w:rPr>
            </w:pPr>
            <w:r w:rsidRPr="00A95CE5">
              <w:rPr>
                <w:noProof/>
              </w:rPr>
              <w:t>1</w:t>
            </w:r>
          </w:p>
        </w:tc>
      </w:tr>
      <w:tr w:rsidR="00526A79" w:rsidRPr="00A95CE5" w:rsidTr="00A95CE5">
        <w:trPr>
          <w:cantSplit/>
        </w:trPr>
        <w:tc>
          <w:tcPr>
            <w:tcW w:w="8788" w:type="dxa"/>
          </w:tcPr>
          <w:p w:rsidR="00526A79" w:rsidRPr="00A95CE5" w:rsidRDefault="00526A79">
            <w:pPr>
              <w:rPr>
                <w:noProof/>
              </w:rPr>
            </w:pPr>
            <w:r w:rsidRPr="00A95CE5">
              <w:rPr>
                <w:noProof/>
              </w:rPr>
              <w:t>0003.0008.0086.0544 Налог на имущество</w:t>
            </w:r>
          </w:p>
        </w:tc>
        <w:tc>
          <w:tcPr>
            <w:tcW w:w="1276" w:type="dxa"/>
          </w:tcPr>
          <w:p w:rsidR="00526A79" w:rsidRPr="00A95CE5" w:rsidRDefault="00526A79" w:rsidP="00A95CE5">
            <w:pPr>
              <w:jc w:val="center"/>
              <w:rPr>
                <w:noProof/>
              </w:rPr>
            </w:pPr>
            <w:r w:rsidRPr="00A95CE5">
              <w:rPr>
                <w:noProof/>
              </w:rPr>
              <w:t>12</w:t>
            </w:r>
          </w:p>
        </w:tc>
      </w:tr>
      <w:tr w:rsidR="00526A79" w:rsidRPr="00A95CE5" w:rsidTr="00A95CE5">
        <w:trPr>
          <w:cantSplit/>
        </w:trPr>
        <w:tc>
          <w:tcPr>
            <w:tcW w:w="8788" w:type="dxa"/>
          </w:tcPr>
          <w:p w:rsidR="00526A79" w:rsidRPr="00A95CE5" w:rsidRDefault="00526A79">
            <w:pPr>
              <w:rPr>
                <w:noProof/>
              </w:rPr>
            </w:pPr>
            <w:r w:rsidRPr="00A95CE5">
              <w:rPr>
                <w:noProof/>
              </w:rPr>
              <w:t>0003.0008.0086.0545 Налог на доходы физических лиц</w:t>
            </w:r>
          </w:p>
        </w:tc>
        <w:tc>
          <w:tcPr>
            <w:tcW w:w="1276" w:type="dxa"/>
          </w:tcPr>
          <w:p w:rsidR="00526A79" w:rsidRPr="00A95CE5" w:rsidRDefault="00526A79" w:rsidP="00A95CE5">
            <w:pPr>
              <w:jc w:val="center"/>
              <w:rPr>
                <w:noProof/>
              </w:rPr>
            </w:pPr>
            <w:r w:rsidRPr="00A95CE5">
              <w:rPr>
                <w:noProof/>
              </w:rPr>
              <w:t>9</w:t>
            </w:r>
          </w:p>
        </w:tc>
      </w:tr>
      <w:tr w:rsidR="00526A79" w:rsidRPr="00A95CE5" w:rsidTr="00A95CE5">
        <w:trPr>
          <w:cantSplit/>
        </w:trPr>
        <w:tc>
          <w:tcPr>
            <w:tcW w:w="8788" w:type="dxa"/>
          </w:tcPr>
          <w:p w:rsidR="00526A79" w:rsidRPr="00A95CE5" w:rsidRDefault="00526A79">
            <w:pPr>
              <w:rPr>
                <w:noProof/>
              </w:rPr>
            </w:pPr>
            <w:r w:rsidRPr="00A95CE5">
              <w:rPr>
                <w:noProof/>
              </w:rPr>
              <w:t>0003.0008.0086.0546 Налог на прибыль</w:t>
            </w:r>
          </w:p>
        </w:tc>
        <w:tc>
          <w:tcPr>
            <w:tcW w:w="1276" w:type="dxa"/>
          </w:tcPr>
          <w:p w:rsidR="00526A79" w:rsidRPr="00A95CE5" w:rsidRDefault="00526A79" w:rsidP="00A95CE5">
            <w:pPr>
              <w:jc w:val="center"/>
              <w:rPr>
                <w:noProof/>
              </w:rPr>
            </w:pPr>
            <w:r w:rsidRPr="00A95CE5">
              <w:rPr>
                <w:noProof/>
              </w:rPr>
              <w:t>1</w:t>
            </w:r>
          </w:p>
        </w:tc>
      </w:tr>
      <w:tr w:rsidR="00526A79" w:rsidRPr="00A95CE5" w:rsidTr="00A95CE5">
        <w:trPr>
          <w:cantSplit/>
        </w:trPr>
        <w:tc>
          <w:tcPr>
            <w:tcW w:w="8788" w:type="dxa"/>
          </w:tcPr>
          <w:p w:rsidR="00526A79" w:rsidRPr="00A95CE5" w:rsidRDefault="00526A79">
            <w:pPr>
              <w:rPr>
                <w:noProof/>
              </w:rPr>
            </w:pPr>
            <w:r w:rsidRPr="00A95CE5">
              <w:rPr>
                <w:noProof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276" w:type="dxa"/>
          </w:tcPr>
          <w:p w:rsidR="00526A79" w:rsidRPr="00A95CE5" w:rsidRDefault="00526A79" w:rsidP="00A95CE5">
            <w:pPr>
              <w:jc w:val="center"/>
              <w:rPr>
                <w:noProof/>
              </w:rPr>
            </w:pPr>
            <w:r w:rsidRPr="00A95CE5">
              <w:rPr>
                <w:noProof/>
              </w:rPr>
              <w:t>7</w:t>
            </w:r>
          </w:p>
        </w:tc>
      </w:tr>
      <w:tr w:rsidR="00526A79" w:rsidRPr="00A95CE5" w:rsidTr="00A95CE5">
        <w:trPr>
          <w:cantSplit/>
        </w:trPr>
        <w:tc>
          <w:tcPr>
            <w:tcW w:w="8788" w:type="dxa"/>
          </w:tcPr>
          <w:p w:rsidR="00526A79" w:rsidRPr="00A95CE5" w:rsidRDefault="00526A79">
            <w:pPr>
              <w:rPr>
                <w:noProof/>
              </w:rPr>
            </w:pPr>
            <w:r w:rsidRPr="00A95CE5">
              <w:rPr>
                <w:noProof/>
              </w:rPr>
              <w:t>0003.0008.0086.0549 Юридические вопросы по налогам и сборам</w:t>
            </w:r>
          </w:p>
        </w:tc>
        <w:tc>
          <w:tcPr>
            <w:tcW w:w="1276" w:type="dxa"/>
          </w:tcPr>
          <w:p w:rsidR="00526A79" w:rsidRPr="00A95CE5" w:rsidRDefault="00526A79" w:rsidP="00A95CE5">
            <w:pPr>
              <w:jc w:val="center"/>
              <w:rPr>
                <w:noProof/>
              </w:rPr>
            </w:pPr>
            <w:r w:rsidRPr="00A95CE5">
              <w:rPr>
                <w:noProof/>
              </w:rPr>
              <w:t>2</w:t>
            </w:r>
          </w:p>
        </w:tc>
      </w:tr>
      <w:tr w:rsidR="00526A79" w:rsidRPr="00A95CE5" w:rsidTr="00A95CE5">
        <w:trPr>
          <w:cantSplit/>
        </w:trPr>
        <w:tc>
          <w:tcPr>
            <w:tcW w:w="8788" w:type="dxa"/>
          </w:tcPr>
          <w:p w:rsidR="00526A79" w:rsidRPr="00A95CE5" w:rsidRDefault="00526A79">
            <w:pPr>
              <w:rPr>
                <w:noProof/>
              </w:rPr>
            </w:pPr>
            <w:r w:rsidRPr="00A95CE5">
              <w:rPr>
                <w:noProof/>
              </w:rPr>
              <w:t>0003.0008.0086.0555 Налоговая отчетность</w:t>
            </w:r>
          </w:p>
        </w:tc>
        <w:tc>
          <w:tcPr>
            <w:tcW w:w="1276" w:type="dxa"/>
          </w:tcPr>
          <w:p w:rsidR="00526A79" w:rsidRPr="00A95CE5" w:rsidRDefault="00526A79" w:rsidP="00A95CE5">
            <w:pPr>
              <w:jc w:val="center"/>
              <w:rPr>
                <w:noProof/>
              </w:rPr>
            </w:pPr>
            <w:r w:rsidRPr="00A95CE5">
              <w:rPr>
                <w:noProof/>
              </w:rPr>
              <w:t>1</w:t>
            </w:r>
          </w:p>
        </w:tc>
      </w:tr>
      <w:tr w:rsidR="00526A79" w:rsidRPr="00A95CE5" w:rsidTr="00A95CE5">
        <w:trPr>
          <w:cantSplit/>
        </w:trPr>
        <w:tc>
          <w:tcPr>
            <w:tcW w:w="8788" w:type="dxa"/>
          </w:tcPr>
          <w:p w:rsidR="00526A79" w:rsidRPr="00A95CE5" w:rsidRDefault="00526A79">
            <w:pPr>
              <w:rPr>
                <w:noProof/>
              </w:rPr>
            </w:pPr>
            <w:r w:rsidRPr="00A95CE5">
              <w:rPr>
                <w:noProof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1276" w:type="dxa"/>
          </w:tcPr>
          <w:p w:rsidR="00526A79" w:rsidRPr="00A95CE5" w:rsidRDefault="00526A79" w:rsidP="00A95CE5">
            <w:pPr>
              <w:jc w:val="center"/>
              <w:rPr>
                <w:noProof/>
              </w:rPr>
            </w:pPr>
            <w:r w:rsidRPr="00A95CE5">
              <w:rPr>
                <w:noProof/>
              </w:rPr>
              <w:t>8</w:t>
            </w:r>
          </w:p>
        </w:tc>
      </w:tr>
      <w:tr w:rsidR="00526A79" w:rsidRPr="00A95CE5" w:rsidTr="00A95CE5">
        <w:trPr>
          <w:cantSplit/>
        </w:trPr>
        <w:tc>
          <w:tcPr>
            <w:tcW w:w="8788" w:type="dxa"/>
          </w:tcPr>
          <w:p w:rsidR="00526A79" w:rsidRPr="00A95CE5" w:rsidRDefault="00526A79">
            <w:pPr>
              <w:rPr>
                <w:noProof/>
              </w:rPr>
            </w:pPr>
            <w:r w:rsidRPr="00A95CE5">
              <w:rPr>
                <w:noProof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1276" w:type="dxa"/>
          </w:tcPr>
          <w:p w:rsidR="00526A79" w:rsidRPr="00A95CE5" w:rsidRDefault="00526A79" w:rsidP="00A95CE5">
            <w:pPr>
              <w:jc w:val="center"/>
              <w:rPr>
                <w:noProof/>
              </w:rPr>
            </w:pPr>
            <w:r w:rsidRPr="00A95CE5">
              <w:rPr>
                <w:noProof/>
              </w:rPr>
              <w:t>7</w:t>
            </w:r>
          </w:p>
        </w:tc>
      </w:tr>
      <w:tr w:rsidR="00526A79" w:rsidRPr="00A95CE5" w:rsidTr="00A95CE5">
        <w:trPr>
          <w:cantSplit/>
        </w:trPr>
        <w:tc>
          <w:tcPr>
            <w:tcW w:w="8788" w:type="dxa"/>
          </w:tcPr>
          <w:p w:rsidR="00526A79" w:rsidRPr="00A95CE5" w:rsidRDefault="00526A79">
            <w:pPr>
              <w:rPr>
                <w:noProof/>
              </w:rPr>
            </w:pPr>
            <w:r w:rsidRPr="00A95CE5">
              <w:rPr>
                <w:noProof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1276" w:type="dxa"/>
          </w:tcPr>
          <w:p w:rsidR="00526A79" w:rsidRPr="00A95CE5" w:rsidRDefault="00526A79" w:rsidP="00A95CE5">
            <w:pPr>
              <w:jc w:val="center"/>
              <w:rPr>
                <w:noProof/>
              </w:rPr>
            </w:pPr>
            <w:r w:rsidRPr="00A95CE5">
              <w:rPr>
                <w:noProof/>
              </w:rPr>
              <w:t>6</w:t>
            </w:r>
          </w:p>
        </w:tc>
      </w:tr>
      <w:tr w:rsidR="00526A79" w:rsidRPr="00A95CE5" w:rsidTr="00A95CE5">
        <w:trPr>
          <w:cantSplit/>
        </w:trPr>
        <w:tc>
          <w:tcPr>
            <w:tcW w:w="8788" w:type="dxa"/>
          </w:tcPr>
          <w:p w:rsidR="00526A79" w:rsidRPr="00A95CE5" w:rsidRDefault="00526A79">
            <w:pPr>
              <w:rPr>
                <w:noProof/>
              </w:rPr>
            </w:pPr>
            <w:r w:rsidRPr="00A95CE5">
              <w:rPr>
                <w:noProof/>
              </w:rPr>
              <w:t>0003.0008.0086.0560 Уклонение от налогообложения</w:t>
            </w:r>
          </w:p>
        </w:tc>
        <w:tc>
          <w:tcPr>
            <w:tcW w:w="1276" w:type="dxa"/>
          </w:tcPr>
          <w:p w:rsidR="00526A79" w:rsidRPr="00A95CE5" w:rsidRDefault="00526A79" w:rsidP="00A95CE5">
            <w:pPr>
              <w:jc w:val="center"/>
              <w:rPr>
                <w:noProof/>
              </w:rPr>
            </w:pPr>
            <w:r w:rsidRPr="00A95CE5">
              <w:rPr>
                <w:noProof/>
              </w:rPr>
              <w:t>3</w:t>
            </w:r>
          </w:p>
        </w:tc>
      </w:tr>
      <w:tr w:rsidR="00526A79" w:rsidRPr="00A95CE5" w:rsidTr="00A95CE5">
        <w:trPr>
          <w:cantSplit/>
        </w:trPr>
        <w:tc>
          <w:tcPr>
            <w:tcW w:w="8788" w:type="dxa"/>
          </w:tcPr>
          <w:p w:rsidR="00526A79" w:rsidRPr="00A95CE5" w:rsidRDefault="00526A79">
            <w:pPr>
              <w:rPr>
                <w:noProof/>
              </w:rPr>
            </w:pPr>
            <w:r w:rsidRPr="00A95CE5">
              <w:rPr>
                <w:noProof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276" w:type="dxa"/>
          </w:tcPr>
          <w:p w:rsidR="00526A79" w:rsidRPr="00A95CE5" w:rsidRDefault="00526A79" w:rsidP="00A95CE5">
            <w:pPr>
              <w:jc w:val="center"/>
              <w:rPr>
                <w:noProof/>
              </w:rPr>
            </w:pPr>
            <w:r w:rsidRPr="00A95CE5">
              <w:rPr>
                <w:noProof/>
              </w:rPr>
              <w:t>2</w:t>
            </w:r>
          </w:p>
        </w:tc>
      </w:tr>
      <w:tr w:rsidR="00526A79" w:rsidRPr="00A95CE5" w:rsidTr="00A95CE5">
        <w:trPr>
          <w:cantSplit/>
        </w:trPr>
        <w:tc>
          <w:tcPr>
            <w:tcW w:w="8788" w:type="dxa"/>
          </w:tcPr>
          <w:p w:rsidR="00526A79" w:rsidRPr="00A95CE5" w:rsidRDefault="00526A79">
            <w:pPr>
              <w:rPr>
                <w:noProof/>
              </w:rPr>
            </w:pPr>
            <w:r w:rsidRPr="00A95CE5">
              <w:rPr>
                <w:noProof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1276" w:type="dxa"/>
          </w:tcPr>
          <w:p w:rsidR="00526A79" w:rsidRPr="00A95CE5" w:rsidRDefault="00526A79" w:rsidP="00A95CE5">
            <w:pPr>
              <w:jc w:val="center"/>
              <w:rPr>
                <w:noProof/>
              </w:rPr>
            </w:pPr>
            <w:r w:rsidRPr="00A95CE5">
              <w:rPr>
                <w:noProof/>
              </w:rPr>
              <w:t>26</w:t>
            </w:r>
          </w:p>
        </w:tc>
      </w:tr>
      <w:tr w:rsidR="00526A79" w:rsidRPr="00A95CE5" w:rsidTr="00A95CE5">
        <w:trPr>
          <w:cantSplit/>
        </w:trPr>
        <w:tc>
          <w:tcPr>
            <w:tcW w:w="8788" w:type="dxa"/>
          </w:tcPr>
          <w:p w:rsidR="00526A79" w:rsidRPr="00A95CE5" w:rsidRDefault="00526A79">
            <w:pPr>
              <w:rPr>
                <w:noProof/>
              </w:rPr>
            </w:pPr>
            <w:r w:rsidRPr="00A95CE5">
              <w:rPr>
                <w:noProof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276" w:type="dxa"/>
          </w:tcPr>
          <w:p w:rsidR="00526A79" w:rsidRPr="00A95CE5" w:rsidRDefault="00526A79" w:rsidP="00A95CE5">
            <w:pPr>
              <w:jc w:val="center"/>
              <w:rPr>
                <w:noProof/>
              </w:rPr>
            </w:pPr>
            <w:r w:rsidRPr="00A95CE5">
              <w:rPr>
                <w:noProof/>
              </w:rPr>
              <w:t>7</w:t>
            </w:r>
          </w:p>
        </w:tc>
      </w:tr>
      <w:tr w:rsidR="00526A79" w:rsidRPr="00A95CE5" w:rsidTr="00A95CE5">
        <w:trPr>
          <w:cantSplit/>
        </w:trPr>
        <w:tc>
          <w:tcPr>
            <w:tcW w:w="8788" w:type="dxa"/>
          </w:tcPr>
          <w:p w:rsidR="00526A79" w:rsidRPr="00A95CE5" w:rsidRDefault="00526A79">
            <w:pPr>
              <w:rPr>
                <w:noProof/>
              </w:rPr>
            </w:pPr>
            <w:r w:rsidRPr="00A95CE5">
              <w:rPr>
                <w:noProof/>
              </w:rPr>
              <w:t>0003.0008.0086.0567 Надзор в области организации и проведения азартных игр и лотерей</w:t>
            </w:r>
          </w:p>
        </w:tc>
        <w:tc>
          <w:tcPr>
            <w:tcW w:w="1276" w:type="dxa"/>
          </w:tcPr>
          <w:p w:rsidR="00526A79" w:rsidRPr="00A95CE5" w:rsidRDefault="00526A79" w:rsidP="00A95CE5">
            <w:pPr>
              <w:jc w:val="center"/>
              <w:rPr>
                <w:noProof/>
              </w:rPr>
            </w:pPr>
            <w:r w:rsidRPr="00A95CE5">
              <w:rPr>
                <w:noProof/>
              </w:rPr>
              <w:t>8</w:t>
            </w:r>
          </w:p>
        </w:tc>
      </w:tr>
      <w:tr w:rsidR="00526A79" w:rsidRPr="00A95CE5" w:rsidTr="00A95CE5">
        <w:trPr>
          <w:cantSplit/>
        </w:trPr>
        <w:tc>
          <w:tcPr>
            <w:tcW w:w="8788" w:type="dxa"/>
          </w:tcPr>
          <w:p w:rsidR="00526A79" w:rsidRPr="00A95CE5" w:rsidRDefault="00526A79">
            <w:pPr>
              <w:rPr>
                <w:noProof/>
              </w:rPr>
            </w:pPr>
            <w:r w:rsidRPr="00A95CE5">
              <w:rPr>
                <w:noProof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1276" w:type="dxa"/>
          </w:tcPr>
          <w:p w:rsidR="00526A79" w:rsidRPr="00A95CE5" w:rsidRDefault="00526A79" w:rsidP="00A95CE5">
            <w:pPr>
              <w:jc w:val="center"/>
              <w:rPr>
                <w:noProof/>
              </w:rPr>
            </w:pPr>
            <w:r w:rsidRPr="00A95CE5">
              <w:rPr>
                <w:noProof/>
              </w:rPr>
              <w:t>10</w:t>
            </w:r>
          </w:p>
        </w:tc>
      </w:tr>
      <w:tr w:rsidR="00526A79" w:rsidRPr="00A95CE5" w:rsidTr="00A95CE5">
        <w:trPr>
          <w:cantSplit/>
        </w:trPr>
        <w:tc>
          <w:tcPr>
            <w:tcW w:w="8788" w:type="dxa"/>
          </w:tcPr>
          <w:p w:rsidR="00526A79" w:rsidRPr="00A95CE5" w:rsidRDefault="00526A79">
            <w:pPr>
              <w:rPr>
                <w:noProof/>
              </w:rPr>
            </w:pPr>
            <w:r w:rsidRPr="00A95CE5">
              <w:rPr>
                <w:noProof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1276" w:type="dxa"/>
          </w:tcPr>
          <w:p w:rsidR="00526A79" w:rsidRPr="00A95CE5" w:rsidRDefault="00526A79" w:rsidP="00A95CE5">
            <w:pPr>
              <w:jc w:val="center"/>
              <w:rPr>
                <w:noProof/>
              </w:rPr>
            </w:pPr>
            <w:r w:rsidRPr="00A95CE5">
              <w:rPr>
                <w:noProof/>
              </w:rPr>
              <w:t>57</w:t>
            </w:r>
          </w:p>
        </w:tc>
      </w:tr>
      <w:tr w:rsidR="00526A79" w:rsidRPr="00A95CE5" w:rsidTr="00A95CE5">
        <w:trPr>
          <w:cantSplit/>
        </w:trPr>
        <w:tc>
          <w:tcPr>
            <w:tcW w:w="8788" w:type="dxa"/>
          </w:tcPr>
          <w:p w:rsidR="00526A79" w:rsidRPr="00A95CE5" w:rsidRDefault="00526A79">
            <w:pPr>
              <w:rPr>
                <w:noProof/>
              </w:rPr>
            </w:pPr>
            <w:r w:rsidRPr="00A95CE5">
              <w:rPr>
                <w:noProof/>
              </w:rPr>
              <w:t>0003.0008.0089.0622 Валютное регулирование</w:t>
            </w:r>
          </w:p>
        </w:tc>
        <w:tc>
          <w:tcPr>
            <w:tcW w:w="1276" w:type="dxa"/>
          </w:tcPr>
          <w:p w:rsidR="00526A79" w:rsidRPr="00A95CE5" w:rsidRDefault="00526A79" w:rsidP="00A95CE5">
            <w:pPr>
              <w:jc w:val="center"/>
              <w:rPr>
                <w:noProof/>
              </w:rPr>
            </w:pPr>
            <w:r w:rsidRPr="00A95CE5">
              <w:rPr>
                <w:noProof/>
              </w:rPr>
              <w:t>1</w:t>
            </w:r>
          </w:p>
        </w:tc>
      </w:tr>
      <w:tr w:rsidR="00526A79" w:rsidRPr="00A95CE5" w:rsidTr="00A95CE5">
        <w:trPr>
          <w:cantSplit/>
        </w:trPr>
        <w:tc>
          <w:tcPr>
            <w:tcW w:w="8788" w:type="dxa"/>
          </w:tcPr>
          <w:p w:rsidR="00526A79" w:rsidRPr="00A95CE5" w:rsidRDefault="00526A79">
            <w:pPr>
              <w:rPr>
                <w:noProof/>
              </w:rPr>
            </w:pPr>
          </w:p>
        </w:tc>
        <w:tc>
          <w:tcPr>
            <w:tcW w:w="1276" w:type="dxa"/>
          </w:tcPr>
          <w:p w:rsidR="00526A79" w:rsidRPr="00A95CE5" w:rsidRDefault="00526A79" w:rsidP="00A95CE5">
            <w:pPr>
              <w:jc w:val="center"/>
              <w:rPr>
                <w:noProof/>
              </w:rPr>
            </w:pPr>
          </w:p>
        </w:tc>
      </w:tr>
      <w:tr w:rsidR="00526A79" w:rsidRPr="00A95CE5" w:rsidTr="00A95CE5">
        <w:trPr>
          <w:cantSplit/>
        </w:trPr>
        <w:tc>
          <w:tcPr>
            <w:tcW w:w="8788" w:type="dxa"/>
          </w:tcPr>
          <w:p w:rsidR="00526A79" w:rsidRPr="00A95CE5" w:rsidRDefault="00526A79">
            <w:pPr>
              <w:rPr>
                <w:noProof/>
              </w:rPr>
            </w:pPr>
            <w:r w:rsidRPr="00A95CE5">
              <w:rPr>
                <w:noProof/>
              </w:rPr>
              <w:t>ИТОГО:</w:t>
            </w:r>
          </w:p>
        </w:tc>
        <w:tc>
          <w:tcPr>
            <w:tcW w:w="1276" w:type="dxa"/>
          </w:tcPr>
          <w:p w:rsidR="00526A79" w:rsidRPr="00A95CE5" w:rsidRDefault="00526A79" w:rsidP="00A95CE5">
            <w:pPr>
              <w:jc w:val="center"/>
              <w:rPr>
                <w:noProof/>
              </w:rPr>
            </w:pPr>
            <w:r w:rsidRPr="00A95CE5">
              <w:rPr>
                <w:noProof/>
              </w:rPr>
              <w:t>202</w:t>
            </w:r>
          </w:p>
        </w:tc>
      </w:tr>
    </w:tbl>
    <w:p w:rsidR="00B52B6B" w:rsidRPr="00A95CE5" w:rsidRDefault="00B52B6B">
      <w:pPr>
        <w:rPr>
          <w:noProof/>
        </w:rPr>
      </w:pPr>
    </w:p>
    <w:p w:rsidR="00B52B6B" w:rsidRDefault="00B52B6B">
      <w:pPr>
        <w:rPr>
          <w:noProof/>
        </w:rPr>
      </w:pPr>
      <w:bookmarkStart w:id="0" w:name="_GoBack"/>
      <w:bookmarkEnd w:id="0"/>
    </w:p>
    <w:sectPr w:rsidR="00B52B6B" w:rsidSect="00A95CE5">
      <w:pgSz w:w="11907" w:h="16840" w:code="9"/>
      <w:pgMar w:top="709" w:right="1168" w:bottom="144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A79"/>
    <w:rsid w:val="00526A79"/>
    <w:rsid w:val="00630BE6"/>
    <w:rsid w:val="006B2070"/>
    <w:rsid w:val="008A7440"/>
    <w:rsid w:val="00A95CE5"/>
    <w:rsid w:val="00B52B6B"/>
    <w:rsid w:val="00DD3A64"/>
    <w:rsid w:val="00EE1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D8D618D-46F5-410E-9DD2-C4B66FACE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400-0~3\AppData\Local\Temp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1728B-539B-4E24-A5D3-AD968D138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</Template>
  <TotalTime>2</TotalTime>
  <Pages>1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Шушарева Полина Алексеевна</dc:creator>
  <cp:lastModifiedBy>ВА</cp:lastModifiedBy>
  <cp:revision>7</cp:revision>
  <cp:lastPrinted>2023-07-10T10:06:00Z</cp:lastPrinted>
  <dcterms:created xsi:type="dcterms:W3CDTF">2023-07-04T02:57:00Z</dcterms:created>
  <dcterms:modified xsi:type="dcterms:W3CDTF">2023-07-12T07:52:00Z</dcterms:modified>
</cp:coreProperties>
</file>